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A18D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D767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07152" w:rsidRPr="0020715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Курганной, 359 </w:t>
      </w:r>
      <w:r w:rsidR="0020715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07152" w:rsidRPr="00207152">
        <w:rPr>
          <w:rFonts w:ascii="Times New Roman" w:hAnsi="Times New Roman"/>
          <w:color w:val="000000"/>
          <w:sz w:val="28"/>
          <w:szCs w:val="28"/>
        </w:rPr>
        <w:t>г. Майкопа»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8D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207152" w:rsidRPr="00207152">
        <w:rPr>
          <w:rFonts w:ascii="Times New Roman" w:hAnsi="Times New Roman"/>
          <w:color w:val="000000"/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 по ул. Курганной, 359</w:t>
      </w:r>
      <w:r w:rsidR="00FF6C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7152" w:rsidRPr="00207152">
        <w:rPr>
          <w:rFonts w:ascii="Times New Roman" w:hAnsi="Times New Roman"/>
          <w:color w:val="000000"/>
          <w:sz w:val="28"/>
          <w:szCs w:val="28"/>
        </w:rPr>
        <w:t>г. Майкопа»</w:t>
      </w:r>
      <w:r w:rsidR="00FF6C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№</w:t>
      </w:r>
      <w:r w:rsidR="00C97994">
        <w:rPr>
          <w:rFonts w:ascii="Times New Roman" w:hAnsi="Times New Roman"/>
          <w:color w:val="000000"/>
          <w:sz w:val="28"/>
          <w:szCs w:val="28"/>
        </w:rPr>
        <w:t>3</w:t>
      </w:r>
      <w:r w:rsidR="00207152">
        <w:rPr>
          <w:rFonts w:ascii="Times New Roman" w:hAnsi="Times New Roman"/>
          <w:color w:val="000000"/>
          <w:sz w:val="28"/>
          <w:szCs w:val="28"/>
        </w:rPr>
        <w:t>20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97994">
        <w:rPr>
          <w:rFonts w:ascii="Times New Roman" w:hAnsi="Times New Roman"/>
          <w:color w:val="000000"/>
          <w:sz w:val="28"/>
          <w:szCs w:val="28"/>
        </w:rPr>
        <w:t>0</w:t>
      </w:r>
      <w:r w:rsidR="007A18DE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распоряжения Администрации муниципального образования «Город Майкоп» </w:t>
      </w:r>
      <w:r w:rsidR="00207152" w:rsidRPr="00207152">
        <w:rPr>
          <w:rFonts w:ascii="Times New Roman" w:hAnsi="Times New Roman"/>
          <w:color w:val="000000"/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 по ул. Курганной, 359         г. Майкопа»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№1».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 w:rsidRPr="007A18DE">
        <w:rPr>
          <w:rFonts w:ascii="Times New Roman" w:hAnsi="Times New Roman"/>
          <w:color w:val="000000"/>
          <w:sz w:val="28"/>
          <w:szCs w:val="28"/>
        </w:rPr>
        <w:t>06.04.2021 №36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DD767B" w:rsidRPr="00DD767B">
        <w:rPr>
          <w:rFonts w:ascii="Times New Roman" w:hAnsi="Times New Roman"/>
          <w:color w:val="000000"/>
          <w:sz w:val="28"/>
          <w:szCs w:val="28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по ул. Курганной, 359 г. Майкопа»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7A18DE">
        <w:rPr>
          <w:rFonts w:ascii="Times New Roman" w:hAnsi="Times New Roman"/>
          <w:color w:val="000000"/>
          <w:sz w:val="28"/>
          <w:szCs w:val="28"/>
        </w:rPr>
        <w:t>14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A18DE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463B23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3</w:t>
      </w:r>
      <w:r w:rsidR="00756EF8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463B23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Анушава</w:t>
            </w:r>
            <w:r w:rsidR="00756EF8">
              <w:rPr>
                <w:rFonts w:ascii="Times New Roman" w:hAnsi="Times New Roman"/>
                <w:sz w:val="28"/>
                <w:szCs w:val="28"/>
              </w:rPr>
              <w:t>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FF6CA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Горького, 207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56EF8" w:rsidP="007A18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16.02.1984 г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152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3B23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56EF8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2D3C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67B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53D5-759A-4AB1-BE11-B87E8C2F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465</cp:revision>
  <cp:lastPrinted>2021-02-11T09:44:00Z</cp:lastPrinted>
  <dcterms:created xsi:type="dcterms:W3CDTF">2020-11-13T12:04:00Z</dcterms:created>
  <dcterms:modified xsi:type="dcterms:W3CDTF">2021-04-21T08:49:00Z</dcterms:modified>
</cp:coreProperties>
</file>